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FDA" w:rsidRDefault="00324FDA" w:rsidP="00324FDA">
      <w:pPr>
        <w:ind w:left="4962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  1</w:t>
      </w:r>
    </w:p>
    <w:p w:rsidR="00324FDA" w:rsidRDefault="00324FDA" w:rsidP="00324FDA">
      <w:pPr>
        <w:ind w:left="496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324FDA" w:rsidRDefault="00324FDA" w:rsidP="00324FDA">
      <w:pPr>
        <w:ind w:left="4962"/>
        <w:jc w:val="right"/>
        <w:rPr>
          <w:sz w:val="28"/>
          <w:szCs w:val="28"/>
        </w:rPr>
      </w:pPr>
      <w:r>
        <w:rPr>
          <w:sz w:val="28"/>
          <w:szCs w:val="28"/>
        </w:rPr>
        <w:t>главы администрации</w:t>
      </w:r>
    </w:p>
    <w:p w:rsidR="00324FDA" w:rsidRDefault="00324FDA" w:rsidP="00324FDA">
      <w:pPr>
        <w:ind w:left="496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324FDA" w:rsidRDefault="00324FDA" w:rsidP="00324FDA">
      <w:pPr>
        <w:ind w:left="4962"/>
        <w:jc w:val="right"/>
        <w:rPr>
          <w:sz w:val="28"/>
          <w:szCs w:val="28"/>
        </w:rPr>
      </w:pPr>
      <w:r>
        <w:rPr>
          <w:sz w:val="28"/>
          <w:szCs w:val="28"/>
        </w:rPr>
        <w:t>Калининский сельсовет</w:t>
      </w:r>
    </w:p>
    <w:p w:rsidR="00324FDA" w:rsidRDefault="00324FDA" w:rsidP="00324FDA">
      <w:pPr>
        <w:ind w:left="496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D2477">
        <w:rPr>
          <w:sz w:val="28"/>
          <w:szCs w:val="28"/>
          <w:u w:val="single"/>
        </w:rPr>
        <w:t>0</w:t>
      </w:r>
      <w:r w:rsidR="000A4BCC">
        <w:rPr>
          <w:sz w:val="28"/>
          <w:szCs w:val="28"/>
          <w:u w:val="single"/>
        </w:rPr>
        <w:t>4</w:t>
      </w:r>
      <w:r>
        <w:rPr>
          <w:sz w:val="28"/>
          <w:szCs w:val="28"/>
          <w:u w:val="single"/>
        </w:rPr>
        <w:t>.</w:t>
      </w:r>
      <w:r w:rsidR="000A4BCC">
        <w:rPr>
          <w:sz w:val="28"/>
          <w:szCs w:val="28"/>
          <w:u w:val="single"/>
        </w:rPr>
        <w:t>10</w:t>
      </w:r>
      <w:r>
        <w:rPr>
          <w:sz w:val="28"/>
          <w:szCs w:val="28"/>
          <w:u w:val="single"/>
        </w:rPr>
        <w:t>.201</w:t>
      </w:r>
      <w:r w:rsidR="001D2477">
        <w:rPr>
          <w:sz w:val="28"/>
          <w:szCs w:val="28"/>
          <w:u w:val="single"/>
        </w:rPr>
        <w:t>9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 № </w:t>
      </w:r>
      <w:r w:rsidR="000A4BCC">
        <w:rPr>
          <w:sz w:val="28"/>
          <w:szCs w:val="28"/>
          <w:u w:val="single"/>
        </w:rPr>
        <w:t>67</w:t>
      </w:r>
      <w:r>
        <w:rPr>
          <w:sz w:val="28"/>
          <w:szCs w:val="28"/>
          <w:u w:val="single"/>
        </w:rPr>
        <w:t>-п</w:t>
      </w:r>
    </w:p>
    <w:p w:rsidR="00324FDA" w:rsidRDefault="00324FDA" w:rsidP="00324FDA">
      <w:pPr>
        <w:jc w:val="center"/>
        <w:rPr>
          <w:bCs/>
          <w:sz w:val="28"/>
          <w:szCs w:val="28"/>
        </w:rPr>
      </w:pPr>
    </w:p>
    <w:p w:rsidR="00324FDA" w:rsidRDefault="00324FDA" w:rsidP="00324FDA">
      <w:pPr>
        <w:ind w:left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Pr="00FF6F32">
        <w:rPr>
          <w:b/>
          <w:sz w:val="28"/>
          <w:szCs w:val="28"/>
        </w:rPr>
        <w:t>ОХОДЫ БЮДЖЕТА ПО КОДАМ КЛАССИФИКАЦИИ ДОХОД</w:t>
      </w:r>
      <w:r>
        <w:rPr>
          <w:b/>
          <w:sz w:val="28"/>
          <w:szCs w:val="28"/>
        </w:rPr>
        <w:t>ОВ</w:t>
      </w:r>
      <w:r w:rsidRPr="00FF6F32">
        <w:rPr>
          <w:b/>
          <w:sz w:val="28"/>
          <w:szCs w:val="28"/>
        </w:rPr>
        <w:t xml:space="preserve"> БЮДЖЕТ</w:t>
      </w:r>
      <w:r>
        <w:rPr>
          <w:b/>
          <w:sz w:val="28"/>
          <w:szCs w:val="28"/>
        </w:rPr>
        <w:t xml:space="preserve">А </w:t>
      </w:r>
    </w:p>
    <w:p w:rsidR="00324FDA" w:rsidRDefault="00324FDA" w:rsidP="00324FDA">
      <w:pPr>
        <w:ind w:left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FF6F32">
        <w:rPr>
          <w:b/>
          <w:sz w:val="28"/>
          <w:szCs w:val="28"/>
        </w:rPr>
        <w:t xml:space="preserve">А </w:t>
      </w:r>
      <w:r w:rsidR="000A4BCC">
        <w:rPr>
          <w:b/>
          <w:sz w:val="28"/>
          <w:szCs w:val="28"/>
        </w:rPr>
        <w:t>3</w:t>
      </w:r>
      <w:r w:rsidRPr="00FF6F32">
        <w:rPr>
          <w:b/>
          <w:sz w:val="28"/>
          <w:szCs w:val="28"/>
        </w:rPr>
        <w:t xml:space="preserve"> КВАРТАЛ 201</w:t>
      </w:r>
      <w:r w:rsidR="00E04664">
        <w:rPr>
          <w:b/>
          <w:sz w:val="28"/>
          <w:szCs w:val="28"/>
        </w:rPr>
        <w:t>9</w:t>
      </w:r>
      <w:r w:rsidRPr="00FF6F32">
        <w:rPr>
          <w:b/>
          <w:sz w:val="28"/>
          <w:szCs w:val="28"/>
        </w:rPr>
        <w:t xml:space="preserve"> ГОДА</w:t>
      </w:r>
    </w:p>
    <w:tbl>
      <w:tblPr>
        <w:tblW w:w="18881" w:type="dxa"/>
        <w:tblInd w:w="93" w:type="dxa"/>
        <w:tblLook w:val="04A0"/>
      </w:tblPr>
      <w:tblGrid>
        <w:gridCol w:w="7386"/>
        <w:gridCol w:w="2694"/>
        <w:gridCol w:w="1842"/>
        <w:gridCol w:w="18"/>
        <w:gridCol w:w="1542"/>
        <w:gridCol w:w="1559"/>
        <w:gridCol w:w="960"/>
        <w:gridCol w:w="960"/>
        <w:gridCol w:w="960"/>
        <w:gridCol w:w="960"/>
      </w:tblGrid>
      <w:tr w:rsidR="001D2477" w:rsidRPr="001D2477" w:rsidTr="000A4BCC">
        <w:trPr>
          <w:gridAfter w:val="4"/>
          <w:wAfter w:w="3840" w:type="dxa"/>
          <w:trHeight w:val="39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477" w:rsidRPr="001D2477" w:rsidRDefault="001D2477" w:rsidP="001D247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477" w:rsidRPr="001D2477" w:rsidRDefault="001D2477" w:rsidP="001D247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477" w:rsidRPr="001D2477" w:rsidRDefault="001D2477" w:rsidP="001D247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0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2477" w:rsidRPr="001D2477" w:rsidRDefault="001D2477" w:rsidP="001D2477">
            <w:pPr>
              <w:jc w:val="right"/>
              <w:rPr>
                <w:color w:val="000000"/>
                <w:sz w:val="24"/>
                <w:szCs w:val="24"/>
              </w:rPr>
            </w:pPr>
            <w:r w:rsidRPr="001D2477">
              <w:rPr>
                <w:color w:val="000000"/>
                <w:sz w:val="24"/>
                <w:szCs w:val="24"/>
              </w:rPr>
              <w:t>( рублей)</w:t>
            </w:r>
          </w:p>
        </w:tc>
      </w:tr>
      <w:tr w:rsidR="001D2477" w:rsidRPr="001D2477" w:rsidTr="000A4BCC">
        <w:trPr>
          <w:gridAfter w:val="4"/>
          <w:wAfter w:w="3840" w:type="dxa"/>
          <w:trHeight w:val="375"/>
        </w:trPr>
        <w:tc>
          <w:tcPr>
            <w:tcW w:w="738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D2477" w:rsidRPr="001D2477" w:rsidRDefault="001D2477" w:rsidP="001D24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D2477">
              <w:rPr>
                <w:b/>
                <w:bCs/>
                <w:color w:val="000000"/>
                <w:sz w:val="24"/>
                <w:szCs w:val="24"/>
              </w:rPr>
              <w:t>Наименование кода дохода бюджета</w:t>
            </w:r>
          </w:p>
        </w:tc>
        <w:tc>
          <w:tcPr>
            <w:tcW w:w="26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1D2477" w:rsidRPr="001D2477" w:rsidRDefault="001D2477" w:rsidP="001D24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D2477">
              <w:rPr>
                <w:b/>
                <w:bCs/>
                <w:color w:val="000000"/>
                <w:sz w:val="24"/>
                <w:szCs w:val="24"/>
              </w:rPr>
              <w:t>Код дохода по бюджетной классификации</w:t>
            </w:r>
          </w:p>
        </w:tc>
        <w:tc>
          <w:tcPr>
            <w:tcW w:w="186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D2477" w:rsidRPr="001D2477" w:rsidRDefault="001D2477" w:rsidP="001D24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D2477">
              <w:rPr>
                <w:b/>
                <w:bCs/>
                <w:color w:val="000000"/>
                <w:sz w:val="24"/>
                <w:szCs w:val="24"/>
              </w:rPr>
              <w:t>Утвержден-ный бюджет с учетом внесенных изменений</w:t>
            </w:r>
          </w:p>
        </w:tc>
        <w:tc>
          <w:tcPr>
            <w:tcW w:w="1542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D2477" w:rsidRPr="001D2477" w:rsidRDefault="001D2477" w:rsidP="001D24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D2477">
              <w:rPr>
                <w:b/>
                <w:bCs/>
                <w:color w:val="000000"/>
                <w:sz w:val="24"/>
                <w:szCs w:val="24"/>
              </w:rPr>
              <w:t>Исполнено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D2477" w:rsidRPr="001D2477" w:rsidRDefault="001D2477" w:rsidP="001D24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D2477">
              <w:rPr>
                <w:b/>
                <w:bCs/>
                <w:color w:val="000000"/>
                <w:sz w:val="24"/>
                <w:szCs w:val="24"/>
              </w:rPr>
              <w:t>Процент исполнения</w:t>
            </w:r>
          </w:p>
        </w:tc>
      </w:tr>
      <w:tr w:rsidR="001D2477" w:rsidRPr="001D2477" w:rsidTr="000A4BCC">
        <w:trPr>
          <w:gridAfter w:val="4"/>
          <w:wAfter w:w="3840" w:type="dxa"/>
          <w:trHeight w:val="375"/>
        </w:trPr>
        <w:tc>
          <w:tcPr>
            <w:tcW w:w="738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1D2477" w:rsidRPr="001D2477" w:rsidRDefault="001D2477" w:rsidP="001D2477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1D2477" w:rsidRPr="001D2477" w:rsidRDefault="001D2477" w:rsidP="001D2477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1D2477" w:rsidRPr="001D2477" w:rsidRDefault="001D2477" w:rsidP="001D2477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1D2477" w:rsidRPr="001D2477" w:rsidRDefault="001D2477" w:rsidP="001D2477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1D2477" w:rsidRPr="001D2477" w:rsidRDefault="001D2477" w:rsidP="001D2477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D2477" w:rsidRPr="001D2477" w:rsidTr="000A4BCC">
        <w:trPr>
          <w:gridAfter w:val="4"/>
          <w:wAfter w:w="3840" w:type="dxa"/>
          <w:trHeight w:val="276"/>
        </w:trPr>
        <w:tc>
          <w:tcPr>
            <w:tcW w:w="738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1D2477" w:rsidRPr="001D2477" w:rsidRDefault="001D2477" w:rsidP="001D2477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1D2477" w:rsidRPr="001D2477" w:rsidRDefault="001D2477" w:rsidP="001D2477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1D2477" w:rsidRPr="001D2477" w:rsidRDefault="001D2477" w:rsidP="001D2477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1D2477" w:rsidRPr="001D2477" w:rsidRDefault="001D2477" w:rsidP="001D2477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1D2477" w:rsidRPr="001D2477" w:rsidRDefault="001D2477" w:rsidP="001D2477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A4BCC" w:rsidRPr="000A4BCC" w:rsidTr="000A4BCC">
        <w:trPr>
          <w:trHeight w:val="7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A4BCC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A4BCC">
              <w:rPr>
                <w:b/>
                <w:bCs/>
                <w:color w:val="000000"/>
                <w:sz w:val="24"/>
                <w:szCs w:val="24"/>
              </w:rPr>
              <w:t>000 10000000000000000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b/>
                <w:bCs/>
                <w:sz w:val="24"/>
                <w:szCs w:val="24"/>
              </w:rPr>
            </w:pPr>
            <w:r w:rsidRPr="000A4BCC">
              <w:rPr>
                <w:b/>
                <w:bCs/>
                <w:sz w:val="24"/>
                <w:szCs w:val="24"/>
              </w:rPr>
              <w:t>3 343 500,00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A4BCC">
              <w:rPr>
                <w:b/>
                <w:bCs/>
                <w:color w:val="000000"/>
                <w:sz w:val="24"/>
                <w:szCs w:val="24"/>
              </w:rPr>
              <w:t>1 857 214,86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A4BCC">
              <w:rPr>
                <w:b/>
                <w:bCs/>
                <w:color w:val="000000"/>
                <w:sz w:val="24"/>
                <w:szCs w:val="24"/>
              </w:rPr>
              <w:t>55,55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A4BCC" w:rsidRPr="000A4BCC" w:rsidTr="000A4BCC">
        <w:trPr>
          <w:trHeight w:val="7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A4BCC"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A4BCC">
              <w:rPr>
                <w:b/>
                <w:bCs/>
                <w:color w:val="000000"/>
                <w:sz w:val="24"/>
                <w:szCs w:val="24"/>
              </w:rPr>
              <w:t>000 10100000000000000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b/>
                <w:bCs/>
                <w:sz w:val="24"/>
                <w:szCs w:val="24"/>
              </w:rPr>
            </w:pPr>
            <w:r w:rsidRPr="000A4BCC">
              <w:rPr>
                <w:b/>
                <w:bCs/>
                <w:sz w:val="24"/>
                <w:szCs w:val="24"/>
              </w:rPr>
              <w:t>1 827 200,00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BCC" w:rsidRPr="000A4BCC" w:rsidRDefault="000A4BCC" w:rsidP="000A4B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A4BCC">
              <w:rPr>
                <w:b/>
                <w:bCs/>
                <w:color w:val="000000"/>
                <w:sz w:val="24"/>
                <w:szCs w:val="24"/>
              </w:rPr>
              <w:t>1 197 566,20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A4BCC">
              <w:rPr>
                <w:b/>
                <w:bCs/>
                <w:color w:val="000000"/>
                <w:sz w:val="24"/>
                <w:szCs w:val="24"/>
              </w:rPr>
              <w:t>65,54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A4BCC" w:rsidRPr="000A4BCC" w:rsidTr="000A4BCC">
        <w:trPr>
          <w:trHeight w:val="7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both"/>
              <w:rPr>
                <w:color w:val="000000"/>
                <w:sz w:val="24"/>
                <w:szCs w:val="24"/>
              </w:rPr>
            </w:pPr>
            <w:r w:rsidRPr="000A4BCC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both"/>
              <w:rPr>
                <w:color w:val="000000"/>
                <w:sz w:val="24"/>
                <w:szCs w:val="24"/>
              </w:rPr>
            </w:pPr>
            <w:r w:rsidRPr="000A4BCC">
              <w:rPr>
                <w:color w:val="000000"/>
                <w:sz w:val="24"/>
                <w:szCs w:val="24"/>
              </w:rPr>
              <w:t>000 10102000010000110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sz w:val="24"/>
                <w:szCs w:val="24"/>
              </w:rPr>
            </w:pPr>
            <w:r w:rsidRPr="000A4BCC">
              <w:rPr>
                <w:sz w:val="24"/>
                <w:szCs w:val="24"/>
              </w:rPr>
              <w:t>1 827 200,00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  <w:r w:rsidRPr="000A4BCC">
              <w:rPr>
                <w:color w:val="000000"/>
                <w:sz w:val="24"/>
                <w:szCs w:val="24"/>
              </w:rPr>
              <w:t>1 197 566,20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  <w:r w:rsidRPr="000A4BCC">
              <w:rPr>
                <w:color w:val="000000"/>
                <w:sz w:val="24"/>
                <w:szCs w:val="24"/>
              </w:rPr>
              <w:t>65,54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A4BCC" w:rsidRPr="000A4BCC" w:rsidTr="000A4BCC">
        <w:trPr>
          <w:trHeight w:val="7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A4BCC"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A4BCC">
              <w:rPr>
                <w:b/>
                <w:bCs/>
                <w:color w:val="000000"/>
                <w:sz w:val="24"/>
                <w:szCs w:val="24"/>
              </w:rPr>
              <w:t>000 10300000000000000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b/>
                <w:bCs/>
                <w:sz w:val="24"/>
                <w:szCs w:val="24"/>
              </w:rPr>
            </w:pPr>
            <w:r w:rsidRPr="000A4BCC">
              <w:rPr>
                <w:b/>
                <w:bCs/>
                <w:sz w:val="24"/>
                <w:szCs w:val="24"/>
              </w:rPr>
              <w:t>625 200,00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A4BCC">
              <w:rPr>
                <w:b/>
                <w:bCs/>
                <w:color w:val="000000"/>
                <w:sz w:val="24"/>
                <w:szCs w:val="24"/>
              </w:rPr>
              <w:t>518 110,41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A4BCC">
              <w:rPr>
                <w:b/>
                <w:bCs/>
                <w:color w:val="000000"/>
                <w:sz w:val="24"/>
                <w:szCs w:val="24"/>
              </w:rPr>
              <w:t>82,87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A4BCC" w:rsidRPr="000A4BCC" w:rsidTr="000A4BCC">
        <w:trPr>
          <w:trHeight w:val="7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both"/>
              <w:rPr>
                <w:color w:val="000000"/>
                <w:sz w:val="24"/>
                <w:szCs w:val="24"/>
              </w:rPr>
            </w:pPr>
            <w:r w:rsidRPr="000A4BCC">
              <w:rPr>
                <w:color w:val="000000"/>
                <w:sz w:val="24"/>
                <w:szCs w:val="24"/>
              </w:rPr>
              <w:t>Акцизы по подакцизным товарам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both"/>
              <w:rPr>
                <w:color w:val="000000"/>
                <w:sz w:val="24"/>
                <w:szCs w:val="24"/>
              </w:rPr>
            </w:pPr>
            <w:r w:rsidRPr="000A4BCC">
              <w:rPr>
                <w:color w:val="000000"/>
                <w:sz w:val="24"/>
                <w:szCs w:val="24"/>
              </w:rPr>
              <w:t>000 10302000010000110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sz w:val="24"/>
                <w:szCs w:val="24"/>
              </w:rPr>
            </w:pPr>
            <w:r w:rsidRPr="000A4BCC">
              <w:rPr>
                <w:sz w:val="24"/>
                <w:szCs w:val="24"/>
              </w:rPr>
              <w:t>625 200,00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  <w:r w:rsidRPr="000A4BCC">
              <w:rPr>
                <w:color w:val="000000"/>
                <w:sz w:val="24"/>
                <w:szCs w:val="24"/>
              </w:rPr>
              <w:t>518 110,41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  <w:r w:rsidRPr="000A4BCC">
              <w:rPr>
                <w:color w:val="000000"/>
                <w:sz w:val="24"/>
                <w:szCs w:val="24"/>
              </w:rPr>
              <w:t>82,87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A4BCC" w:rsidRPr="000A4BCC" w:rsidTr="000A4BCC">
        <w:trPr>
          <w:trHeight w:val="7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A4BCC"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A4BCC">
              <w:rPr>
                <w:b/>
                <w:bCs/>
                <w:color w:val="000000"/>
                <w:sz w:val="24"/>
                <w:szCs w:val="24"/>
              </w:rPr>
              <w:t>000 10500000000000000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b/>
                <w:bCs/>
                <w:sz w:val="24"/>
                <w:szCs w:val="24"/>
              </w:rPr>
            </w:pPr>
            <w:r w:rsidRPr="000A4BCC">
              <w:rPr>
                <w:b/>
                <w:bCs/>
                <w:sz w:val="24"/>
                <w:szCs w:val="24"/>
              </w:rPr>
              <w:t>1 500,00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A4BCC">
              <w:rPr>
                <w:b/>
                <w:bCs/>
                <w:color w:val="000000"/>
                <w:sz w:val="24"/>
                <w:szCs w:val="24"/>
              </w:rPr>
              <w:t>508,50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A4BCC">
              <w:rPr>
                <w:b/>
                <w:bCs/>
                <w:color w:val="000000"/>
                <w:sz w:val="24"/>
                <w:szCs w:val="24"/>
              </w:rPr>
              <w:t>33,90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A4BCC" w:rsidRPr="000A4BCC" w:rsidTr="000A4BCC">
        <w:trPr>
          <w:trHeight w:val="7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both"/>
              <w:rPr>
                <w:color w:val="000000"/>
                <w:sz w:val="24"/>
                <w:szCs w:val="24"/>
              </w:rPr>
            </w:pPr>
            <w:r w:rsidRPr="000A4BCC"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both"/>
              <w:rPr>
                <w:color w:val="000000"/>
                <w:sz w:val="24"/>
                <w:szCs w:val="24"/>
              </w:rPr>
            </w:pPr>
            <w:r w:rsidRPr="000A4BCC">
              <w:rPr>
                <w:color w:val="000000"/>
                <w:sz w:val="24"/>
                <w:szCs w:val="24"/>
              </w:rPr>
              <w:t>000 10503000010000110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sz w:val="24"/>
                <w:szCs w:val="24"/>
              </w:rPr>
            </w:pPr>
            <w:r w:rsidRPr="000A4BCC">
              <w:rPr>
                <w:sz w:val="24"/>
                <w:szCs w:val="24"/>
              </w:rPr>
              <w:t>1 500,00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  <w:r w:rsidRPr="000A4BCC">
              <w:rPr>
                <w:color w:val="000000"/>
                <w:sz w:val="24"/>
                <w:szCs w:val="24"/>
              </w:rPr>
              <w:t>508,50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  <w:r w:rsidRPr="000A4BCC">
              <w:rPr>
                <w:color w:val="000000"/>
                <w:sz w:val="24"/>
                <w:szCs w:val="24"/>
              </w:rPr>
              <w:t>33,90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A4BCC" w:rsidRPr="000A4BCC" w:rsidTr="000A4BCC">
        <w:trPr>
          <w:trHeight w:val="7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A4BCC"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A4BCC">
              <w:rPr>
                <w:b/>
                <w:bCs/>
                <w:color w:val="000000"/>
                <w:sz w:val="24"/>
                <w:szCs w:val="24"/>
              </w:rPr>
              <w:t>000 10600000000000000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b/>
                <w:bCs/>
                <w:sz w:val="24"/>
                <w:szCs w:val="24"/>
              </w:rPr>
            </w:pPr>
            <w:r w:rsidRPr="000A4BCC">
              <w:rPr>
                <w:b/>
                <w:bCs/>
                <w:sz w:val="24"/>
                <w:szCs w:val="24"/>
              </w:rPr>
              <w:t>869 600,00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A4BCC">
              <w:rPr>
                <w:b/>
                <w:bCs/>
                <w:color w:val="000000"/>
                <w:sz w:val="24"/>
                <w:szCs w:val="24"/>
              </w:rPr>
              <w:t>133 929,75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A4BCC">
              <w:rPr>
                <w:b/>
                <w:bCs/>
                <w:color w:val="000000"/>
                <w:sz w:val="24"/>
                <w:szCs w:val="24"/>
              </w:rPr>
              <w:t>15,40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A4BCC" w:rsidRPr="000A4BCC" w:rsidTr="000A4BCC">
        <w:trPr>
          <w:trHeight w:val="7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both"/>
              <w:rPr>
                <w:color w:val="000000"/>
                <w:sz w:val="24"/>
                <w:szCs w:val="24"/>
              </w:rPr>
            </w:pPr>
            <w:r w:rsidRPr="000A4BCC">
              <w:rPr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both"/>
              <w:rPr>
                <w:color w:val="000000"/>
                <w:sz w:val="24"/>
                <w:szCs w:val="24"/>
              </w:rPr>
            </w:pPr>
            <w:r w:rsidRPr="000A4BCC">
              <w:rPr>
                <w:color w:val="000000"/>
                <w:sz w:val="24"/>
                <w:szCs w:val="24"/>
              </w:rPr>
              <w:t>000 10601000000000110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sz w:val="24"/>
                <w:szCs w:val="24"/>
              </w:rPr>
            </w:pPr>
            <w:r w:rsidRPr="000A4BCC">
              <w:rPr>
                <w:sz w:val="24"/>
                <w:szCs w:val="24"/>
              </w:rPr>
              <w:t>48 600,0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  <w:r w:rsidRPr="000A4BCC">
              <w:rPr>
                <w:color w:val="000000"/>
                <w:sz w:val="24"/>
                <w:szCs w:val="24"/>
              </w:rPr>
              <w:t>6 170,62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  <w:r w:rsidRPr="000A4BCC">
              <w:rPr>
                <w:color w:val="000000"/>
                <w:sz w:val="24"/>
                <w:szCs w:val="24"/>
              </w:rPr>
              <w:t>12,70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A4BCC" w:rsidRPr="000A4BCC" w:rsidTr="000A4BCC">
        <w:trPr>
          <w:trHeight w:val="7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both"/>
              <w:rPr>
                <w:color w:val="000000"/>
                <w:sz w:val="24"/>
                <w:szCs w:val="24"/>
              </w:rPr>
            </w:pPr>
            <w:r w:rsidRPr="000A4BCC">
              <w:rPr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both"/>
              <w:rPr>
                <w:color w:val="000000"/>
                <w:sz w:val="24"/>
                <w:szCs w:val="24"/>
              </w:rPr>
            </w:pPr>
            <w:r w:rsidRPr="000A4BCC">
              <w:rPr>
                <w:color w:val="000000"/>
                <w:sz w:val="24"/>
                <w:szCs w:val="24"/>
              </w:rPr>
              <w:t>000 10606000000000110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sz w:val="24"/>
                <w:szCs w:val="24"/>
              </w:rPr>
            </w:pPr>
            <w:r w:rsidRPr="000A4BCC">
              <w:rPr>
                <w:sz w:val="24"/>
                <w:szCs w:val="24"/>
              </w:rPr>
              <w:t>821 000,00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  <w:r w:rsidRPr="000A4BCC">
              <w:rPr>
                <w:color w:val="000000"/>
                <w:sz w:val="24"/>
                <w:szCs w:val="24"/>
              </w:rPr>
              <w:t>127 759,13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  <w:r w:rsidRPr="000A4BCC">
              <w:rPr>
                <w:color w:val="000000"/>
                <w:sz w:val="24"/>
                <w:szCs w:val="24"/>
              </w:rPr>
              <w:t>15,56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4BCC" w:rsidRPr="000A4BCC" w:rsidRDefault="000A4BCC" w:rsidP="000A4BCC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A4BCC" w:rsidRPr="000A4BCC" w:rsidTr="000A4BCC">
        <w:trPr>
          <w:trHeight w:val="7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A4BCC"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A4BCC">
              <w:rPr>
                <w:b/>
                <w:bCs/>
                <w:color w:val="000000"/>
                <w:sz w:val="24"/>
                <w:szCs w:val="24"/>
              </w:rPr>
              <w:t>000 10800000000000000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b/>
                <w:bCs/>
                <w:sz w:val="24"/>
                <w:szCs w:val="24"/>
              </w:rPr>
            </w:pPr>
            <w:r w:rsidRPr="000A4BCC">
              <w:rPr>
                <w:b/>
                <w:bCs/>
                <w:sz w:val="24"/>
                <w:szCs w:val="24"/>
              </w:rPr>
              <w:t>11 000,00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A4BCC">
              <w:rPr>
                <w:b/>
                <w:bCs/>
                <w:color w:val="000000"/>
                <w:sz w:val="24"/>
                <w:szCs w:val="24"/>
              </w:rPr>
              <w:t>3 100,00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A4BCC">
              <w:rPr>
                <w:b/>
                <w:bCs/>
                <w:color w:val="000000"/>
                <w:sz w:val="24"/>
                <w:szCs w:val="24"/>
              </w:rPr>
              <w:t>28,18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A4BCC" w:rsidRPr="000A4BCC" w:rsidTr="000A4BCC">
        <w:trPr>
          <w:trHeight w:val="7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rPr>
                <w:color w:val="000000"/>
                <w:sz w:val="24"/>
                <w:szCs w:val="24"/>
              </w:rPr>
            </w:pPr>
            <w:r w:rsidRPr="000A4BCC">
              <w:rPr>
                <w:color w:val="000000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rPr>
                <w:color w:val="000000"/>
                <w:sz w:val="24"/>
                <w:szCs w:val="24"/>
              </w:rPr>
            </w:pPr>
            <w:r w:rsidRPr="000A4BCC">
              <w:rPr>
                <w:color w:val="000000"/>
                <w:sz w:val="24"/>
                <w:szCs w:val="24"/>
              </w:rPr>
              <w:t>000 10804000010000110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sz w:val="24"/>
                <w:szCs w:val="24"/>
              </w:rPr>
            </w:pPr>
            <w:r w:rsidRPr="000A4BCC">
              <w:rPr>
                <w:sz w:val="24"/>
                <w:szCs w:val="24"/>
              </w:rPr>
              <w:t>11 000,00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  <w:r w:rsidRPr="000A4BCC">
              <w:rPr>
                <w:color w:val="000000"/>
                <w:sz w:val="24"/>
                <w:szCs w:val="24"/>
              </w:rPr>
              <w:t>3 100,00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  <w:r w:rsidRPr="000A4BCC">
              <w:rPr>
                <w:color w:val="000000"/>
                <w:sz w:val="24"/>
                <w:szCs w:val="24"/>
              </w:rPr>
              <w:t>28,18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A4BCC" w:rsidRPr="000A4BCC" w:rsidTr="000A4BCC">
        <w:trPr>
          <w:trHeight w:val="7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4BCC">
              <w:rPr>
                <w:b/>
                <w:bCs/>
                <w:color w:val="000000"/>
                <w:sz w:val="24"/>
                <w:szCs w:val="24"/>
              </w:rPr>
              <w:t>ШТРАФЫ, САНКЦИИ, ВОЗМЕЩЕНИЯ УЩЕРБА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4BCC">
              <w:rPr>
                <w:b/>
                <w:bCs/>
                <w:color w:val="000000"/>
                <w:sz w:val="24"/>
                <w:szCs w:val="24"/>
              </w:rPr>
              <w:t>000 11600000000000000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b/>
                <w:bCs/>
                <w:sz w:val="24"/>
                <w:szCs w:val="24"/>
              </w:rPr>
            </w:pPr>
            <w:r w:rsidRPr="000A4BCC">
              <w:rPr>
                <w:b/>
                <w:bCs/>
                <w:sz w:val="24"/>
                <w:szCs w:val="24"/>
              </w:rPr>
              <w:t>9 000,00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A4BCC">
              <w:rPr>
                <w:b/>
                <w:bCs/>
                <w:color w:val="000000"/>
                <w:sz w:val="24"/>
                <w:szCs w:val="24"/>
              </w:rPr>
              <w:t>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A4BCC">
              <w:rPr>
                <w:b/>
                <w:bCs/>
                <w:color w:val="000000"/>
                <w:sz w:val="24"/>
                <w:szCs w:val="24"/>
              </w:rPr>
              <w:t>44,44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A4BCC" w:rsidRPr="000A4BCC" w:rsidTr="000A4BCC">
        <w:trPr>
          <w:trHeight w:val="7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rPr>
                <w:color w:val="000000"/>
                <w:sz w:val="24"/>
                <w:szCs w:val="24"/>
              </w:rPr>
            </w:pPr>
            <w:r w:rsidRPr="000A4BCC">
              <w:rPr>
                <w:color w:val="000000"/>
                <w:sz w:val="24"/>
                <w:szCs w:val="24"/>
              </w:rPr>
              <w:lastRenderedPageBreak/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rPr>
                <w:color w:val="000000"/>
                <w:sz w:val="24"/>
                <w:szCs w:val="24"/>
              </w:rPr>
            </w:pPr>
            <w:r w:rsidRPr="000A4BCC">
              <w:rPr>
                <w:color w:val="000000"/>
                <w:sz w:val="24"/>
                <w:szCs w:val="24"/>
              </w:rPr>
              <w:t>000 11690050100000140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sz w:val="24"/>
                <w:szCs w:val="24"/>
              </w:rPr>
            </w:pPr>
            <w:r w:rsidRPr="000A4BCC">
              <w:rPr>
                <w:sz w:val="24"/>
                <w:szCs w:val="24"/>
              </w:rPr>
              <w:t>9 000,00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  <w:r w:rsidRPr="000A4BCC">
              <w:rPr>
                <w:color w:val="000000"/>
                <w:sz w:val="24"/>
                <w:szCs w:val="24"/>
              </w:rPr>
              <w:t>4 000,00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  <w:r w:rsidRPr="000A4BCC">
              <w:rPr>
                <w:color w:val="000000"/>
                <w:sz w:val="24"/>
                <w:szCs w:val="24"/>
              </w:rPr>
              <w:t>44,44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A4BCC" w:rsidRPr="000A4BCC" w:rsidTr="000A4BCC">
        <w:trPr>
          <w:trHeight w:val="7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A4BCC"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A4BCC">
              <w:rPr>
                <w:b/>
                <w:bCs/>
                <w:color w:val="000000"/>
                <w:sz w:val="24"/>
                <w:szCs w:val="24"/>
              </w:rPr>
              <w:t>000 20000000000000000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b/>
                <w:bCs/>
                <w:sz w:val="24"/>
                <w:szCs w:val="24"/>
              </w:rPr>
            </w:pPr>
            <w:r w:rsidRPr="000A4BCC">
              <w:rPr>
                <w:b/>
                <w:bCs/>
                <w:sz w:val="24"/>
                <w:szCs w:val="24"/>
              </w:rPr>
              <w:t>4 459 700,00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A4BCC">
              <w:rPr>
                <w:b/>
                <w:bCs/>
                <w:color w:val="000000"/>
                <w:sz w:val="24"/>
                <w:szCs w:val="24"/>
              </w:rPr>
              <w:t>3 130 155,00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A4BCC">
              <w:rPr>
                <w:b/>
                <w:bCs/>
                <w:color w:val="000000"/>
                <w:sz w:val="24"/>
                <w:szCs w:val="24"/>
              </w:rPr>
              <w:t>70,19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A4BCC" w:rsidRPr="000A4BCC" w:rsidTr="000A4BCC">
        <w:trPr>
          <w:trHeight w:val="7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both"/>
              <w:rPr>
                <w:color w:val="000000"/>
                <w:sz w:val="24"/>
                <w:szCs w:val="24"/>
              </w:rPr>
            </w:pPr>
            <w:r w:rsidRPr="000A4BCC">
              <w:rPr>
                <w:color w:val="000000"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both"/>
              <w:rPr>
                <w:color w:val="000000"/>
                <w:sz w:val="24"/>
                <w:szCs w:val="24"/>
              </w:rPr>
            </w:pPr>
            <w:r w:rsidRPr="000A4BCC">
              <w:rPr>
                <w:color w:val="000000"/>
                <w:sz w:val="24"/>
                <w:szCs w:val="24"/>
              </w:rPr>
              <w:t>000 20210000000000150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sz w:val="24"/>
                <w:szCs w:val="24"/>
              </w:rPr>
            </w:pPr>
            <w:r w:rsidRPr="000A4BCC">
              <w:rPr>
                <w:sz w:val="24"/>
                <w:szCs w:val="24"/>
              </w:rPr>
              <w:t>4 311 000,00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  <w:r w:rsidRPr="000A4BCC">
              <w:rPr>
                <w:color w:val="000000"/>
                <w:sz w:val="24"/>
                <w:szCs w:val="24"/>
              </w:rPr>
              <w:t>3 018 680,00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  <w:r w:rsidRPr="000A4BCC">
              <w:rPr>
                <w:color w:val="000000"/>
                <w:sz w:val="24"/>
                <w:szCs w:val="24"/>
              </w:rPr>
              <w:t>70,02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A4BCC" w:rsidRPr="000A4BCC" w:rsidTr="000A4BCC">
        <w:trPr>
          <w:trHeight w:val="7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rPr>
                <w:color w:val="000000"/>
                <w:sz w:val="24"/>
                <w:szCs w:val="24"/>
              </w:rPr>
            </w:pPr>
            <w:r w:rsidRPr="000A4BCC">
              <w:rPr>
                <w:color w:val="000000"/>
                <w:sz w:val="24"/>
                <w:szCs w:val="24"/>
              </w:rPr>
              <w:t>Субвенции  бюджетам субъектов Российской Федерации и муниципальных образований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rPr>
                <w:color w:val="000000"/>
                <w:sz w:val="24"/>
                <w:szCs w:val="24"/>
              </w:rPr>
            </w:pPr>
            <w:r w:rsidRPr="000A4BCC">
              <w:rPr>
                <w:color w:val="000000"/>
                <w:sz w:val="24"/>
                <w:szCs w:val="24"/>
              </w:rPr>
              <w:t>000 20230000000000150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sz w:val="24"/>
                <w:szCs w:val="24"/>
              </w:rPr>
            </w:pPr>
            <w:r w:rsidRPr="000A4BCC">
              <w:rPr>
                <w:sz w:val="24"/>
                <w:szCs w:val="24"/>
              </w:rPr>
              <w:t>148 700,00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  <w:r w:rsidRPr="000A4BCC">
              <w:rPr>
                <w:color w:val="000000"/>
                <w:sz w:val="24"/>
                <w:szCs w:val="24"/>
              </w:rPr>
              <w:t>111 475,00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  <w:r w:rsidRPr="000A4BCC">
              <w:rPr>
                <w:color w:val="000000"/>
                <w:sz w:val="24"/>
                <w:szCs w:val="24"/>
              </w:rPr>
              <w:t>74,97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A4BCC" w:rsidRPr="000A4BCC" w:rsidTr="000A4BCC">
        <w:trPr>
          <w:trHeight w:val="7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A4BCC">
              <w:rPr>
                <w:b/>
                <w:bCs/>
                <w:color w:val="000000"/>
                <w:sz w:val="24"/>
                <w:szCs w:val="24"/>
              </w:rPr>
              <w:t>ИТОГО ДОХОДОВ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4BCC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b/>
                <w:bCs/>
                <w:sz w:val="24"/>
                <w:szCs w:val="24"/>
              </w:rPr>
            </w:pPr>
            <w:r w:rsidRPr="000A4BCC">
              <w:rPr>
                <w:b/>
                <w:bCs/>
                <w:sz w:val="24"/>
                <w:szCs w:val="24"/>
              </w:rPr>
              <w:t>7 803 200,00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A4BCC">
              <w:rPr>
                <w:b/>
                <w:bCs/>
                <w:color w:val="000000"/>
                <w:sz w:val="24"/>
                <w:szCs w:val="24"/>
              </w:rPr>
              <w:t>4 987 369,86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BCC" w:rsidRPr="000A4BCC" w:rsidRDefault="000A4BCC" w:rsidP="000A4B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A4BCC">
              <w:rPr>
                <w:b/>
                <w:bCs/>
                <w:color w:val="000000"/>
                <w:sz w:val="24"/>
                <w:szCs w:val="24"/>
              </w:rPr>
              <w:t>63,91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BCC" w:rsidRPr="000A4BCC" w:rsidRDefault="000A4BCC" w:rsidP="000A4BC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BCC" w:rsidRPr="000A4BCC" w:rsidRDefault="000A4BCC" w:rsidP="000A4BC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BCC" w:rsidRPr="000A4BCC" w:rsidRDefault="000A4BCC" w:rsidP="000A4BC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BCC" w:rsidRPr="000A4BCC" w:rsidRDefault="000A4BCC" w:rsidP="000A4BCC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6F2A3E" w:rsidRPr="000A4BCC" w:rsidRDefault="006F2A3E" w:rsidP="000A4BCC"/>
    <w:sectPr w:rsidR="006F2A3E" w:rsidRPr="000A4BCC" w:rsidSect="00324FD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compat/>
  <w:rsids>
    <w:rsidRoot w:val="00324FDA"/>
    <w:rsid w:val="0000397D"/>
    <w:rsid w:val="000A4BCC"/>
    <w:rsid w:val="001B0F83"/>
    <w:rsid w:val="001D2477"/>
    <w:rsid w:val="00202823"/>
    <w:rsid w:val="00291C18"/>
    <w:rsid w:val="002E2EE4"/>
    <w:rsid w:val="00324FDA"/>
    <w:rsid w:val="003619A4"/>
    <w:rsid w:val="003A323A"/>
    <w:rsid w:val="00422174"/>
    <w:rsid w:val="00482AF9"/>
    <w:rsid w:val="00491314"/>
    <w:rsid w:val="004F0659"/>
    <w:rsid w:val="0058144C"/>
    <w:rsid w:val="00586D61"/>
    <w:rsid w:val="005B1D43"/>
    <w:rsid w:val="00617462"/>
    <w:rsid w:val="00627007"/>
    <w:rsid w:val="006C6FC6"/>
    <w:rsid w:val="006F2A3E"/>
    <w:rsid w:val="0078440E"/>
    <w:rsid w:val="007A1873"/>
    <w:rsid w:val="0085009D"/>
    <w:rsid w:val="008D095B"/>
    <w:rsid w:val="009176D5"/>
    <w:rsid w:val="009817D2"/>
    <w:rsid w:val="00A7332F"/>
    <w:rsid w:val="00C07943"/>
    <w:rsid w:val="00C65FD6"/>
    <w:rsid w:val="00CE784D"/>
    <w:rsid w:val="00DB09E1"/>
    <w:rsid w:val="00DE6A1D"/>
    <w:rsid w:val="00E04664"/>
    <w:rsid w:val="00E428F6"/>
    <w:rsid w:val="00E572B3"/>
    <w:rsid w:val="00ED72D5"/>
    <w:rsid w:val="00FA1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FDA"/>
  </w:style>
  <w:style w:type="paragraph" w:styleId="1">
    <w:name w:val="heading 1"/>
    <w:basedOn w:val="a"/>
    <w:next w:val="a"/>
    <w:link w:val="10"/>
    <w:qFormat/>
    <w:rsid w:val="003A323A"/>
    <w:pPr>
      <w:keepNext/>
      <w:autoSpaceDE w:val="0"/>
      <w:autoSpaceDN w:val="0"/>
      <w:outlineLvl w:val="0"/>
    </w:pPr>
    <w:rPr>
      <w:rFonts w:eastAsiaTheme="majorEastAsia" w:cs="Arial"/>
      <w:noProof/>
      <w:sz w:val="28"/>
      <w:szCs w:val="28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9817D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9817D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9817D2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9817D2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9817D2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9817D2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9817D2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9817D2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817D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9817D2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9817D2"/>
    <w:pPr>
      <w:ind w:left="708"/>
    </w:pPr>
  </w:style>
  <w:style w:type="character" w:customStyle="1" w:styleId="10">
    <w:name w:val="Заголовок 1 Знак"/>
    <w:basedOn w:val="a0"/>
    <w:link w:val="1"/>
    <w:rsid w:val="009817D2"/>
    <w:rPr>
      <w:rFonts w:eastAsiaTheme="majorEastAsia" w:cs="Arial"/>
      <w:noProof/>
      <w:sz w:val="28"/>
      <w:szCs w:val="28"/>
      <w:lang w:val="en-US"/>
    </w:rPr>
  </w:style>
  <w:style w:type="character" w:styleId="a4">
    <w:name w:val="Strong"/>
    <w:basedOn w:val="a0"/>
    <w:qFormat/>
    <w:rsid w:val="003A323A"/>
    <w:rPr>
      <w:b/>
      <w:bCs/>
    </w:rPr>
  </w:style>
  <w:style w:type="character" w:styleId="a5">
    <w:name w:val="Emphasis"/>
    <w:basedOn w:val="a0"/>
    <w:qFormat/>
    <w:rsid w:val="009817D2"/>
    <w:rPr>
      <w:i/>
      <w:iCs/>
    </w:rPr>
  </w:style>
  <w:style w:type="paragraph" w:styleId="a6">
    <w:name w:val="No Spacing"/>
    <w:basedOn w:val="a"/>
    <w:uiPriority w:val="1"/>
    <w:qFormat/>
    <w:rsid w:val="009817D2"/>
  </w:style>
  <w:style w:type="character" w:customStyle="1" w:styleId="40">
    <w:name w:val="Заголовок 4 Знак"/>
    <w:basedOn w:val="a0"/>
    <w:link w:val="4"/>
    <w:semiHidden/>
    <w:rsid w:val="009817D2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9817D2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9817D2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9817D2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9817D2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9817D2"/>
    <w:rPr>
      <w:rFonts w:asciiTheme="majorHAnsi" w:eastAsiaTheme="majorEastAsia" w:hAnsiTheme="majorHAnsi" w:cstheme="majorBidi"/>
      <w:sz w:val="22"/>
      <w:szCs w:val="22"/>
    </w:rPr>
  </w:style>
  <w:style w:type="paragraph" w:styleId="a7">
    <w:name w:val="Title"/>
    <w:basedOn w:val="a"/>
    <w:next w:val="a"/>
    <w:link w:val="a8"/>
    <w:qFormat/>
    <w:rsid w:val="009817D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rsid w:val="009817D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qFormat/>
    <w:rsid w:val="009817D2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a">
    <w:name w:val="Подзаголовок Знак"/>
    <w:basedOn w:val="a0"/>
    <w:link w:val="a9"/>
    <w:rsid w:val="009817D2"/>
    <w:rPr>
      <w:rFonts w:asciiTheme="majorHAnsi" w:eastAsiaTheme="majorEastAsia" w:hAnsiTheme="majorHAnsi" w:cstheme="majorBidi"/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9817D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9817D2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9817D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9817D2"/>
    <w:rPr>
      <w:b/>
      <w:bCs/>
      <w:i/>
      <w:iCs/>
      <w:color w:val="4F81BD" w:themeColor="accent1"/>
    </w:rPr>
  </w:style>
  <w:style w:type="character" w:styleId="ad">
    <w:name w:val="Subtle Emphasis"/>
    <w:uiPriority w:val="19"/>
    <w:qFormat/>
    <w:rsid w:val="009817D2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9817D2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9817D2"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sid w:val="009817D2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9817D2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9817D2"/>
    <w:pPr>
      <w:autoSpaceDE/>
      <w:autoSpaceDN/>
      <w:spacing w:before="240" w:after="60"/>
      <w:outlineLvl w:val="9"/>
    </w:pPr>
    <w:rPr>
      <w:rFonts w:asciiTheme="majorHAnsi" w:hAnsiTheme="majorHAnsi" w:cstheme="majorBidi"/>
      <w:b/>
      <w:bCs/>
      <w:noProof w:val="0"/>
      <w:kern w:val="32"/>
      <w:sz w:val="32"/>
      <w:szCs w:val="3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cp:lastPrinted>2019-10-09T06:39:00Z</cp:lastPrinted>
  <dcterms:created xsi:type="dcterms:W3CDTF">2018-04-19T03:36:00Z</dcterms:created>
  <dcterms:modified xsi:type="dcterms:W3CDTF">2019-10-09T06:53:00Z</dcterms:modified>
</cp:coreProperties>
</file>